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EE9" w:rsidRDefault="00572A19" w:rsidP="00572A19">
      <w:pPr>
        <w:spacing w:after="0"/>
        <w:jc w:val="center"/>
        <w:rPr>
          <w:b/>
        </w:rPr>
      </w:pPr>
      <w:r w:rsidRPr="00572A19">
        <w:rPr>
          <w:b/>
        </w:rPr>
        <w:t>MEVDUAT REHİN SÖZLEŞMESİ</w:t>
      </w:r>
    </w:p>
    <w:p w:rsidR="00572A19" w:rsidRDefault="00572A19" w:rsidP="00572A19">
      <w:pPr>
        <w:spacing w:after="0"/>
        <w:jc w:val="center"/>
        <w:rPr>
          <w:b/>
        </w:rPr>
      </w:pPr>
    </w:p>
    <w:p w:rsidR="00572A19" w:rsidRDefault="00572A19" w:rsidP="00572A19">
      <w:pPr>
        <w:spacing w:after="0"/>
        <w:jc w:val="center"/>
        <w:rPr>
          <w:b/>
        </w:rPr>
      </w:pPr>
    </w:p>
    <w:p w:rsidR="00572A19" w:rsidRDefault="00572A19" w:rsidP="00572A19">
      <w:pPr>
        <w:spacing w:after="0"/>
        <w:jc w:val="both"/>
      </w:pPr>
      <w:r>
        <w:t>REHİN VEREN</w:t>
      </w:r>
      <w:r>
        <w:tab/>
      </w:r>
      <w:r>
        <w:tab/>
        <w:t>:</w:t>
      </w:r>
    </w:p>
    <w:p w:rsidR="00572A19" w:rsidRDefault="00572A19" w:rsidP="00572A19">
      <w:pPr>
        <w:spacing w:after="0"/>
        <w:jc w:val="both"/>
      </w:pPr>
      <w:r>
        <w:t>REHİN ALAN</w:t>
      </w:r>
      <w:r>
        <w:tab/>
      </w:r>
      <w:r>
        <w:tab/>
        <w:t>: ÇUKUROVA KALKINMA AJANSI</w:t>
      </w:r>
    </w:p>
    <w:p w:rsidR="00572A19" w:rsidRDefault="00572A19" w:rsidP="00572A19">
      <w:pPr>
        <w:spacing w:after="0"/>
        <w:ind w:left="1416" w:firstLine="708"/>
        <w:jc w:val="both"/>
      </w:pPr>
      <w:proofErr w:type="gramStart"/>
      <w:r>
        <w:t>(</w:t>
      </w:r>
      <w:proofErr w:type="gramEnd"/>
      <w:r>
        <w:t>Bundan böyle rehin alan olarak adlandırılacaktır.</w:t>
      </w:r>
    </w:p>
    <w:p w:rsidR="00572A19" w:rsidRDefault="00572A19" w:rsidP="00572A19">
      <w:pPr>
        <w:spacing w:after="0"/>
        <w:ind w:left="1416" w:firstLine="708"/>
        <w:jc w:val="both"/>
      </w:pPr>
    </w:p>
    <w:p w:rsidR="00572A19" w:rsidRDefault="00572A19" w:rsidP="00572A19">
      <w:pPr>
        <w:spacing w:after="0"/>
        <w:jc w:val="both"/>
      </w:pPr>
      <w:r>
        <w:t>BANKA ŞUBESİ</w:t>
      </w:r>
      <w:r>
        <w:tab/>
      </w:r>
      <w:r>
        <w:tab/>
        <w:t xml:space="preserve">: Türkiye Vakıflar Bankası T.A.O </w:t>
      </w:r>
      <w:r w:rsidR="00664944">
        <w:t xml:space="preserve"> </w:t>
      </w:r>
      <w:proofErr w:type="gramStart"/>
      <w:r w:rsidR="00664944" w:rsidRPr="00664944">
        <w:rPr>
          <w:highlight w:val="yellow"/>
        </w:rPr>
        <w:t>……………..</w:t>
      </w:r>
      <w:proofErr w:type="gramEnd"/>
      <w:r>
        <w:t>Şubesi</w:t>
      </w:r>
    </w:p>
    <w:p w:rsidR="00572A19" w:rsidRDefault="00572A19" w:rsidP="00572A19">
      <w:pPr>
        <w:spacing w:after="0"/>
        <w:jc w:val="both"/>
      </w:pPr>
    </w:p>
    <w:p w:rsidR="00572A19" w:rsidRDefault="00572A19" w:rsidP="00572A19">
      <w:pPr>
        <w:spacing w:after="0"/>
        <w:jc w:val="both"/>
      </w:pPr>
      <w:r>
        <w:t>REHNEDİLEN</w:t>
      </w:r>
      <w:r>
        <w:tab/>
      </w:r>
      <w:r>
        <w:tab/>
        <w:t xml:space="preserve">: Türkiye Vakıflar Bankası </w:t>
      </w:r>
      <w:proofErr w:type="spellStart"/>
      <w:r>
        <w:t>T.A.O’nin</w:t>
      </w:r>
      <w:proofErr w:type="spellEnd"/>
      <w:r>
        <w:t xml:space="preserve"> </w:t>
      </w:r>
      <w:proofErr w:type="gramStart"/>
      <w:r w:rsidR="00136C4D" w:rsidRPr="00136C4D">
        <w:rPr>
          <w:highlight w:val="yellow"/>
        </w:rPr>
        <w:t>………..</w:t>
      </w:r>
      <w:proofErr w:type="gramEnd"/>
      <w:r>
        <w:t xml:space="preserve">Şubesinde Rehin Veren adına bulunan </w:t>
      </w:r>
      <w:r w:rsidR="002A6297">
        <w:t xml:space="preserve"> </w:t>
      </w:r>
      <w:r w:rsidR="002A6297" w:rsidRPr="002A6297">
        <w:rPr>
          <w:highlight w:val="yellow"/>
        </w:rPr>
        <w:t>.............(Mali kimlik formundaki hesap bilgileri yazılacak)….</w:t>
      </w:r>
      <w:r>
        <w:t xml:space="preserve"> </w:t>
      </w:r>
      <w:proofErr w:type="gramStart"/>
      <w:r>
        <w:t>numaralı</w:t>
      </w:r>
      <w:proofErr w:type="gramEnd"/>
      <w:r>
        <w:t xml:space="preserve"> mevduat hesabı.</w:t>
      </w:r>
    </w:p>
    <w:p w:rsidR="00572A19" w:rsidRDefault="00572A19" w:rsidP="00572A19">
      <w:pPr>
        <w:spacing w:after="0"/>
        <w:jc w:val="both"/>
      </w:pPr>
    </w:p>
    <w:p w:rsidR="00572A19" w:rsidRDefault="00572A19" w:rsidP="00572A19">
      <w:pPr>
        <w:spacing w:after="0"/>
        <w:jc w:val="both"/>
      </w:pPr>
      <w:r>
        <w:t>KONUSU</w:t>
      </w:r>
      <w:r>
        <w:tab/>
      </w:r>
      <w:r>
        <w:tab/>
        <w:t xml:space="preserve">: Rehin veren ile rehin alan arasında 2012 yılı </w:t>
      </w:r>
      <w:r w:rsidR="00C618A4">
        <w:t xml:space="preserve">Mali Destek Programları </w:t>
      </w:r>
      <w:r>
        <w:t xml:space="preserve">kapsamında imzalanan </w:t>
      </w:r>
      <w:proofErr w:type="gramStart"/>
      <w:r w:rsidRPr="002A6297">
        <w:rPr>
          <w:highlight w:val="yellow"/>
        </w:rPr>
        <w:t>………</w:t>
      </w:r>
      <w:proofErr w:type="gramEnd"/>
      <w:r>
        <w:t xml:space="preserve">referans numaralı,  </w:t>
      </w:r>
      <w:r w:rsidRPr="002A6297">
        <w:rPr>
          <w:highlight w:val="yellow"/>
        </w:rPr>
        <w:t>…………….</w:t>
      </w:r>
      <w:r>
        <w:t xml:space="preserve"> </w:t>
      </w:r>
      <w:proofErr w:type="gramStart"/>
      <w:r>
        <w:t>isimli</w:t>
      </w:r>
      <w:proofErr w:type="gramEnd"/>
      <w:r>
        <w:t xml:space="preserve"> destek sözleşmesi sebebiyle Rehin Alanın doğmuş ve doğacak alacağının teminatı için yukarıda belirleyici unsurları yazılı Rehin Verene ait mevduatın </w:t>
      </w:r>
      <w:proofErr w:type="spellStart"/>
      <w:r>
        <w:t>rehnidir</w:t>
      </w:r>
      <w:proofErr w:type="spellEnd"/>
      <w:r>
        <w:t xml:space="preserve">. </w:t>
      </w:r>
    </w:p>
    <w:p w:rsidR="00572A19" w:rsidRDefault="00572A19" w:rsidP="00572A19">
      <w:pPr>
        <w:spacing w:after="0"/>
        <w:jc w:val="both"/>
      </w:pPr>
      <w:bookmarkStart w:id="0" w:name="_GoBack"/>
      <w:bookmarkEnd w:id="0"/>
    </w:p>
    <w:p w:rsidR="00572A19" w:rsidRDefault="00572A19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Rehin veren, Rehin alan ile aralarında imzalanan </w:t>
      </w:r>
      <w:proofErr w:type="gramStart"/>
      <w:r w:rsidRPr="002A6297">
        <w:rPr>
          <w:highlight w:val="yellow"/>
        </w:rPr>
        <w:t>……</w:t>
      </w:r>
      <w:proofErr w:type="gramEnd"/>
      <w:r w:rsidRPr="002A6297">
        <w:rPr>
          <w:highlight w:val="yellow"/>
        </w:rPr>
        <w:t>/…./20</w:t>
      </w:r>
      <w:r w:rsidRPr="000626B9">
        <w:rPr>
          <w:highlight w:val="yellow"/>
        </w:rPr>
        <w:t>1</w:t>
      </w:r>
      <w:r w:rsidR="000626B9" w:rsidRPr="000626B9">
        <w:rPr>
          <w:highlight w:val="yellow"/>
        </w:rPr>
        <w:t>3</w:t>
      </w:r>
      <w:r>
        <w:t xml:space="preserve"> tarihli </w:t>
      </w:r>
      <w:r w:rsidRPr="002A6297">
        <w:rPr>
          <w:highlight w:val="yellow"/>
        </w:rPr>
        <w:t>…….</w:t>
      </w:r>
      <w:r>
        <w:t xml:space="preserve"> Referans</w:t>
      </w:r>
      <w:r w:rsidR="002A6297">
        <w:t xml:space="preserve"> numaralı </w:t>
      </w:r>
      <w:proofErr w:type="gramStart"/>
      <w:r w:rsidR="002A6297" w:rsidRPr="002A6297">
        <w:rPr>
          <w:highlight w:val="yellow"/>
        </w:rPr>
        <w:t>…….</w:t>
      </w:r>
      <w:proofErr w:type="gramEnd"/>
      <w:r w:rsidR="002A6297">
        <w:t xml:space="preserve"> İsimli destek sözleşmesinden doğmuş ve doğacak borçlarının teminatı olarak gayrikabili rücu olarak hüküm ifade etmek üzere rehin konusu mevduatını Rehin Alan lehine </w:t>
      </w:r>
      <w:proofErr w:type="spellStart"/>
      <w:r w:rsidR="002A6297">
        <w:t>rehnetmeyi</w:t>
      </w:r>
      <w:proofErr w:type="spellEnd"/>
      <w:r w:rsidR="002A6297">
        <w:t xml:space="preserve"> kabul, beyan ve taahhüt etmiştir.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  </w:t>
      </w:r>
      <w:proofErr w:type="gramStart"/>
      <w:r w:rsidRPr="002A6297">
        <w:rPr>
          <w:highlight w:val="yellow"/>
        </w:rPr>
        <w:t>…..</w:t>
      </w:r>
      <w:proofErr w:type="gramEnd"/>
      <w:r w:rsidRPr="002A6297">
        <w:rPr>
          <w:highlight w:val="yellow"/>
        </w:rPr>
        <w:t>/…./20</w:t>
      </w:r>
      <w:r w:rsidRPr="000626B9">
        <w:rPr>
          <w:highlight w:val="yellow"/>
        </w:rPr>
        <w:t>1</w:t>
      </w:r>
      <w:r w:rsidR="000626B9" w:rsidRPr="000626B9">
        <w:rPr>
          <w:highlight w:val="yellow"/>
        </w:rPr>
        <w:t>3</w:t>
      </w:r>
      <w:r>
        <w:t xml:space="preserve"> tarihli rehin veren ile rehin alan arasında imzalanmış olan </w:t>
      </w:r>
      <w:r w:rsidRPr="002A6297">
        <w:rPr>
          <w:highlight w:val="yellow"/>
        </w:rPr>
        <w:t>…..</w:t>
      </w:r>
      <w:r>
        <w:t xml:space="preserve"> referans numaralı  </w:t>
      </w:r>
      <w:proofErr w:type="gramStart"/>
      <w:r w:rsidRPr="002A6297">
        <w:rPr>
          <w:highlight w:val="yellow"/>
        </w:rPr>
        <w:t>…….</w:t>
      </w:r>
      <w:proofErr w:type="gramEnd"/>
      <w:r>
        <w:t xml:space="preserve">isimli destek sözleşmesinin bir ekidir.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sözleşmesine konu mevduat hesabı üzerinde rehin verenin tasarruf hakkı, ancak rehin alanın talimatına bağlıdır.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Rehin veren, rehin konusu </w:t>
      </w:r>
      <w:proofErr w:type="gramStart"/>
      <w:r w:rsidRPr="002A6297">
        <w:rPr>
          <w:highlight w:val="yellow"/>
        </w:rPr>
        <w:t>.............</w:t>
      </w:r>
      <w:proofErr w:type="gramEnd"/>
      <w:r w:rsidRPr="002A6297">
        <w:rPr>
          <w:highlight w:val="yellow"/>
        </w:rPr>
        <w:t>(Mali kimlik formundaki hesap bilgileri yazılacak)….</w:t>
      </w:r>
      <w:r>
        <w:t xml:space="preserve">   Numaralı </w:t>
      </w:r>
      <w:r w:rsidR="008B160D">
        <w:t>mevduat hesabına Rehin Alan tarafından yapılacak ön ödemeden</w:t>
      </w:r>
      <w:r>
        <w:t xml:space="preserve"> doğacak faiz </w:t>
      </w:r>
      <w:proofErr w:type="gramStart"/>
      <w:r>
        <w:t>getirisinin</w:t>
      </w:r>
      <w:proofErr w:type="gramEnd"/>
      <w:r>
        <w:t xml:space="preserve"> de bu rehin kapsamı içinde kaldığını kabul eder.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sözleşmesinden doğacak ihtilafların çözümünde Adana Mahkemeleri ve İcra daireleri yetkilidir.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Bu mevduat rehin sözleşmesi </w:t>
      </w:r>
      <w:r w:rsidRPr="002A6297">
        <w:rPr>
          <w:highlight w:val="yellow"/>
        </w:rPr>
        <w:t>…/…/2</w:t>
      </w:r>
      <w:r w:rsidRPr="000626B9">
        <w:rPr>
          <w:highlight w:val="yellow"/>
        </w:rPr>
        <w:t>01</w:t>
      </w:r>
      <w:r w:rsidR="000626B9" w:rsidRPr="000626B9">
        <w:rPr>
          <w:highlight w:val="yellow"/>
        </w:rPr>
        <w:t>3</w:t>
      </w:r>
      <w:r>
        <w:t xml:space="preserve"> tarihinde ve 3 nüsha olarak tanzim edilmiştir. </w:t>
      </w:r>
    </w:p>
    <w:p w:rsidR="002A6297" w:rsidRDefault="002A6297" w:rsidP="002A6297">
      <w:pPr>
        <w:spacing w:after="0"/>
        <w:ind w:left="360"/>
        <w:jc w:val="both"/>
      </w:pPr>
    </w:p>
    <w:p w:rsidR="002A6297" w:rsidRDefault="002A6297" w:rsidP="002A6297">
      <w:pPr>
        <w:spacing w:after="0"/>
        <w:ind w:left="360"/>
        <w:jc w:val="both"/>
      </w:pPr>
    </w:p>
    <w:p w:rsidR="002A6297" w:rsidRDefault="002A6297" w:rsidP="002A6297">
      <w:pPr>
        <w:spacing w:after="0"/>
        <w:ind w:left="360" w:firstLine="348"/>
        <w:jc w:val="both"/>
      </w:pPr>
      <w:r>
        <w:t xml:space="preserve">Rehin Veren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Rehin Alan</w:t>
      </w:r>
    </w:p>
    <w:p w:rsidR="002A6297" w:rsidRDefault="002A6297" w:rsidP="002A6297">
      <w:pPr>
        <w:spacing w:after="0"/>
        <w:ind w:left="360" w:firstLine="34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Çukurova Kalkınma Ajansı </w:t>
      </w:r>
    </w:p>
    <w:p w:rsidR="002A6297" w:rsidRDefault="002A6297" w:rsidP="002A6297">
      <w:pPr>
        <w:spacing w:after="0"/>
        <w:ind w:left="360"/>
        <w:jc w:val="both"/>
      </w:pPr>
    </w:p>
    <w:p w:rsidR="00572A19" w:rsidRDefault="00572A19" w:rsidP="00572A19">
      <w:pPr>
        <w:spacing w:after="0"/>
        <w:jc w:val="both"/>
      </w:pPr>
    </w:p>
    <w:p w:rsidR="00572A19" w:rsidRPr="00572A19" w:rsidRDefault="00572A19" w:rsidP="00572A19">
      <w:pPr>
        <w:spacing w:after="0"/>
        <w:ind w:left="1416" w:firstLine="708"/>
        <w:jc w:val="both"/>
      </w:pPr>
    </w:p>
    <w:sectPr w:rsidR="00572A19" w:rsidRPr="00572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52F8A"/>
    <w:multiLevelType w:val="hybridMultilevel"/>
    <w:tmpl w:val="3B2091C0"/>
    <w:lvl w:ilvl="0" w:tplc="43F0C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88"/>
    <w:rsid w:val="000626B9"/>
    <w:rsid w:val="00136C4D"/>
    <w:rsid w:val="002A6297"/>
    <w:rsid w:val="00572A19"/>
    <w:rsid w:val="00664944"/>
    <w:rsid w:val="006D315C"/>
    <w:rsid w:val="008B160D"/>
    <w:rsid w:val="009F7788"/>
    <w:rsid w:val="00C618A4"/>
    <w:rsid w:val="00FB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TEKELİ</dc:creator>
  <cp:keywords/>
  <dc:description/>
  <cp:lastModifiedBy>ESER TEKELİ</cp:lastModifiedBy>
  <cp:revision>8</cp:revision>
  <dcterms:created xsi:type="dcterms:W3CDTF">2012-12-19T12:58:00Z</dcterms:created>
  <dcterms:modified xsi:type="dcterms:W3CDTF">2013-06-06T05:33:00Z</dcterms:modified>
</cp:coreProperties>
</file>